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81" w:rsidRPr="00A46075" w:rsidRDefault="00966C81" w:rsidP="00966C81">
      <w:pPr>
        <w:jc w:val="both"/>
        <w:rPr>
          <w:sz w:val="26"/>
          <w:szCs w:val="26"/>
        </w:rPr>
      </w:pPr>
    </w:p>
    <w:p w:rsidR="00966C81" w:rsidRPr="00A46075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Pr="00A46075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Pr="00A46075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Pr="00A46075" w:rsidRDefault="00966C81" w:rsidP="00966C81">
      <w:pPr>
        <w:ind w:left="-360"/>
        <w:jc w:val="center"/>
        <w:rPr>
          <w:b/>
          <w:sz w:val="26"/>
          <w:szCs w:val="26"/>
        </w:rPr>
      </w:pPr>
    </w:p>
    <w:p w:rsidR="00966C81" w:rsidRPr="00A46075" w:rsidRDefault="00966C81" w:rsidP="00966C81">
      <w:pPr>
        <w:ind w:left="-360"/>
        <w:jc w:val="center"/>
        <w:rPr>
          <w:b/>
          <w:sz w:val="28"/>
          <w:szCs w:val="28"/>
        </w:rPr>
      </w:pPr>
      <w:r w:rsidRPr="00A46075">
        <w:rPr>
          <w:b/>
          <w:sz w:val="28"/>
          <w:szCs w:val="28"/>
        </w:rPr>
        <w:t>ПОСТАНОВЛЕНИЕ</w:t>
      </w:r>
    </w:p>
    <w:p w:rsidR="00966C81" w:rsidRPr="00A46075" w:rsidRDefault="00966C81" w:rsidP="00966C81">
      <w:pPr>
        <w:jc w:val="center"/>
        <w:rPr>
          <w:sz w:val="28"/>
          <w:szCs w:val="28"/>
        </w:rPr>
      </w:pPr>
    </w:p>
    <w:p w:rsidR="00966C81" w:rsidRPr="00A46075" w:rsidRDefault="00966C81" w:rsidP="00966C81">
      <w:pPr>
        <w:jc w:val="center"/>
        <w:rPr>
          <w:sz w:val="28"/>
          <w:szCs w:val="28"/>
        </w:rPr>
      </w:pPr>
    </w:p>
    <w:p w:rsidR="00966C81" w:rsidRPr="00A46075" w:rsidRDefault="00966C81" w:rsidP="00966C81">
      <w:pPr>
        <w:jc w:val="both"/>
        <w:rPr>
          <w:sz w:val="28"/>
          <w:szCs w:val="28"/>
        </w:rPr>
      </w:pPr>
      <w:r w:rsidRPr="00A46075">
        <w:rPr>
          <w:sz w:val="28"/>
          <w:szCs w:val="28"/>
        </w:rPr>
        <w:t xml:space="preserve"> «</w:t>
      </w:r>
      <w:r w:rsidR="00E84783">
        <w:rPr>
          <w:sz w:val="28"/>
          <w:szCs w:val="28"/>
        </w:rPr>
        <w:t>03</w:t>
      </w:r>
      <w:r w:rsidRPr="00A46075">
        <w:rPr>
          <w:sz w:val="28"/>
          <w:szCs w:val="28"/>
        </w:rPr>
        <w:t xml:space="preserve">» </w:t>
      </w:r>
      <w:r w:rsidR="00E84783">
        <w:rPr>
          <w:sz w:val="28"/>
          <w:szCs w:val="28"/>
        </w:rPr>
        <w:t>июня</w:t>
      </w:r>
      <w:r w:rsidRPr="00A46075">
        <w:rPr>
          <w:sz w:val="28"/>
          <w:szCs w:val="28"/>
        </w:rPr>
        <w:t xml:space="preserve">  2016 года                                                    </w:t>
      </w:r>
      <w:r w:rsidRPr="00A46075">
        <w:rPr>
          <w:sz w:val="28"/>
          <w:szCs w:val="28"/>
        </w:rPr>
        <w:tab/>
      </w:r>
      <w:r w:rsidRPr="00A46075">
        <w:rPr>
          <w:sz w:val="28"/>
          <w:szCs w:val="28"/>
        </w:rPr>
        <w:tab/>
        <w:t xml:space="preserve"> № </w:t>
      </w:r>
      <w:r w:rsidR="00E84783">
        <w:rPr>
          <w:sz w:val="28"/>
          <w:szCs w:val="28"/>
        </w:rPr>
        <w:t>955</w:t>
      </w:r>
    </w:p>
    <w:p w:rsidR="00966C81" w:rsidRPr="00A46075" w:rsidRDefault="00966C81" w:rsidP="00966C81">
      <w:pPr>
        <w:jc w:val="both"/>
        <w:rPr>
          <w:sz w:val="28"/>
          <w:szCs w:val="28"/>
        </w:rPr>
      </w:pPr>
    </w:p>
    <w:p w:rsidR="00966C81" w:rsidRPr="00A46075" w:rsidRDefault="00966C81" w:rsidP="00966C81">
      <w:pPr>
        <w:ind w:left="-360"/>
        <w:jc w:val="center"/>
        <w:rPr>
          <w:sz w:val="28"/>
          <w:szCs w:val="28"/>
        </w:rPr>
      </w:pPr>
      <w:r w:rsidRPr="00A46075">
        <w:rPr>
          <w:sz w:val="28"/>
          <w:szCs w:val="28"/>
        </w:rPr>
        <w:t>г. Тверь</w:t>
      </w:r>
    </w:p>
    <w:p w:rsidR="00966C81" w:rsidRPr="00A46075" w:rsidRDefault="00966C81" w:rsidP="00966C81">
      <w:pPr>
        <w:jc w:val="center"/>
        <w:rPr>
          <w:sz w:val="28"/>
          <w:szCs w:val="28"/>
        </w:rPr>
      </w:pPr>
    </w:p>
    <w:p w:rsidR="00966C81" w:rsidRPr="00A46075" w:rsidRDefault="00966C81" w:rsidP="00966C81">
      <w:pPr>
        <w:jc w:val="center"/>
        <w:rPr>
          <w:sz w:val="28"/>
          <w:szCs w:val="28"/>
        </w:rPr>
      </w:pPr>
    </w:p>
    <w:p w:rsidR="00966C81" w:rsidRPr="00A46075" w:rsidRDefault="00966C81" w:rsidP="00ED3B72">
      <w:pPr>
        <w:spacing w:before="480"/>
        <w:ind w:left="-709"/>
        <w:jc w:val="center"/>
        <w:rPr>
          <w:b/>
          <w:sz w:val="28"/>
          <w:szCs w:val="28"/>
        </w:rPr>
      </w:pPr>
      <w:bookmarkStart w:id="0" w:name="_GoBack"/>
      <w:r w:rsidRPr="00A46075">
        <w:rPr>
          <w:b/>
          <w:sz w:val="28"/>
          <w:szCs w:val="28"/>
        </w:rPr>
        <w:t xml:space="preserve">О внесении </w:t>
      </w:r>
      <w:r w:rsidRPr="00ED3B72">
        <w:rPr>
          <w:b/>
          <w:sz w:val="28"/>
          <w:szCs w:val="28"/>
        </w:rPr>
        <w:t xml:space="preserve">изменений в </w:t>
      </w:r>
      <w:r w:rsidR="00ED3B72" w:rsidRPr="00ED3B72">
        <w:rPr>
          <w:b/>
          <w:sz w:val="28"/>
          <w:szCs w:val="28"/>
        </w:rPr>
        <w:t>постановлени</w:t>
      </w:r>
      <w:r w:rsidR="00ED3B72">
        <w:rPr>
          <w:b/>
          <w:sz w:val="28"/>
          <w:szCs w:val="28"/>
        </w:rPr>
        <w:t>е</w:t>
      </w:r>
      <w:r w:rsidR="00ED3B72" w:rsidRPr="00ED3B72">
        <w:rPr>
          <w:b/>
          <w:sz w:val="28"/>
          <w:szCs w:val="28"/>
        </w:rPr>
        <w:t xml:space="preserve"> администрации города Твери от 01.10.2015 № 1648 «О внесении изменений в 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ED3B72" w:rsidRPr="00ED3B72">
        <w:rPr>
          <w:b/>
          <w:sz w:val="28"/>
          <w:szCs w:val="28"/>
        </w:rPr>
        <w:t>утратившими</w:t>
      </w:r>
      <w:proofErr w:type="gramEnd"/>
      <w:r w:rsidR="00ED3B72" w:rsidRPr="00ED3B72">
        <w:rPr>
          <w:b/>
          <w:sz w:val="28"/>
          <w:szCs w:val="28"/>
        </w:rPr>
        <w:t xml:space="preserve"> силу отдельных постановлений администрации города Твери»</w:t>
      </w:r>
    </w:p>
    <w:bookmarkEnd w:id="0"/>
    <w:p w:rsidR="00966C81" w:rsidRPr="00A46075" w:rsidRDefault="00966C81" w:rsidP="00ED3B72">
      <w:pPr>
        <w:tabs>
          <w:tab w:val="left" w:pos="7680"/>
          <w:tab w:val="left" w:pos="8280"/>
        </w:tabs>
        <w:ind w:left="-709"/>
        <w:jc w:val="center"/>
        <w:rPr>
          <w:b/>
          <w:sz w:val="28"/>
          <w:szCs w:val="28"/>
        </w:rPr>
      </w:pPr>
    </w:p>
    <w:p w:rsidR="00966C81" w:rsidRPr="00A46075" w:rsidRDefault="00966C81" w:rsidP="00ED3B72">
      <w:pPr>
        <w:tabs>
          <w:tab w:val="left" w:pos="993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апелляционного определения Тверского областного суда от 04.05.2016 по делу № 33а - 1865</w:t>
      </w:r>
      <w:r w:rsidRPr="00A46075">
        <w:rPr>
          <w:sz w:val="28"/>
          <w:szCs w:val="28"/>
        </w:rPr>
        <w:t>,</w:t>
      </w:r>
      <w:r w:rsidR="008D2F0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города Твери,</w:t>
      </w:r>
      <w:r w:rsidRPr="00A46075">
        <w:rPr>
          <w:sz w:val="28"/>
          <w:szCs w:val="28"/>
        </w:rPr>
        <w:t xml:space="preserve"> </w:t>
      </w:r>
    </w:p>
    <w:p w:rsidR="00966C81" w:rsidRPr="00A46075" w:rsidRDefault="00966C81" w:rsidP="00ED3B72">
      <w:pPr>
        <w:spacing w:after="120" w:line="360" w:lineRule="auto"/>
        <w:ind w:left="-709"/>
        <w:rPr>
          <w:sz w:val="28"/>
          <w:szCs w:val="28"/>
        </w:rPr>
      </w:pPr>
    </w:p>
    <w:p w:rsidR="00966C81" w:rsidRDefault="00966C81" w:rsidP="00ED3B72">
      <w:pPr>
        <w:spacing w:after="120" w:line="276" w:lineRule="auto"/>
        <w:ind w:left="-709"/>
        <w:jc w:val="center"/>
        <w:rPr>
          <w:sz w:val="28"/>
          <w:szCs w:val="28"/>
        </w:rPr>
      </w:pPr>
      <w:r w:rsidRPr="00A46075">
        <w:rPr>
          <w:sz w:val="28"/>
          <w:szCs w:val="28"/>
        </w:rPr>
        <w:t>ПОСТАНОВЛЯЮ:</w:t>
      </w:r>
    </w:p>
    <w:p w:rsidR="00966C81" w:rsidRDefault="008535D4" w:rsidP="00ED3B72">
      <w:pPr>
        <w:pStyle w:val="ConsPlusNormal"/>
        <w:numPr>
          <w:ilvl w:val="0"/>
          <w:numId w:val="3"/>
        </w:numPr>
        <w:ind w:left="-709" w:firstLine="360"/>
        <w:jc w:val="both"/>
      </w:pPr>
      <w:r>
        <w:t xml:space="preserve">Пункты 1.3.1, 1.3.4 </w:t>
      </w:r>
      <w:r w:rsidR="00966C81">
        <w:t>постановлени</w:t>
      </w:r>
      <w:r>
        <w:t>я</w:t>
      </w:r>
      <w:r w:rsidR="00966C81">
        <w:t xml:space="preserve"> администрации города Твери от 01.10.2015</w:t>
      </w:r>
      <w:r>
        <w:t xml:space="preserve"> </w:t>
      </w:r>
      <w:r w:rsidR="00966C81">
        <w:t xml:space="preserve">№ 1648 «О внесении изменений в 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966C81">
        <w:t>утратившими</w:t>
      </w:r>
      <w:proofErr w:type="gramEnd"/>
      <w:r w:rsidR="00966C81">
        <w:t xml:space="preserve"> силу отдельных постановлений администрации города Твери»</w:t>
      </w:r>
      <w:r w:rsidR="00732F7E">
        <w:t xml:space="preserve"> отмени</w:t>
      </w:r>
      <w:r>
        <w:t>ть</w:t>
      </w:r>
      <w:r w:rsidR="00732F7E">
        <w:t xml:space="preserve"> </w:t>
      </w:r>
      <w:r w:rsidR="00C2324C">
        <w:t>с момента принятия</w:t>
      </w:r>
      <w:r w:rsidR="00732F7E">
        <w:t>.</w:t>
      </w:r>
    </w:p>
    <w:p w:rsidR="008A2433" w:rsidRDefault="008A2433" w:rsidP="00B776ED">
      <w:pPr>
        <w:pStyle w:val="ConsPlusNormal"/>
        <w:numPr>
          <w:ilvl w:val="0"/>
          <w:numId w:val="3"/>
        </w:numPr>
        <w:tabs>
          <w:tab w:val="left" w:pos="0"/>
          <w:tab w:val="left" w:pos="709"/>
        </w:tabs>
        <w:ind w:left="-709" w:firstLine="426"/>
        <w:jc w:val="both"/>
      </w:pPr>
      <w:r>
        <w:t>Настоящее постановление вступает в силу со дня официального опубликования.</w:t>
      </w:r>
    </w:p>
    <w:p w:rsidR="008A2433" w:rsidRDefault="008A2433" w:rsidP="00ED3B72">
      <w:pPr>
        <w:pStyle w:val="ConsPlusNormal"/>
        <w:tabs>
          <w:tab w:val="left" w:pos="1134"/>
        </w:tabs>
        <w:ind w:left="-709"/>
        <w:jc w:val="both"/>
      </w:pPr>
    </w:p>
    <w:p w:rsidR="008A2433" w:rsidRDefault="008A2433" w:rsidP="00ED3B72">
      <w:pPr>
        <w:pStyle w:val="ConsPlusNormal"/>
        <w:tabs>
          <w:tab w:val="left" w:pos="1134"/>
        </w:tabs>
        <w:ind w:left="-709"/>
        <w:jc w:val="both"/>
      </w:pPr>
    </w:p>
    <w:p w:rsidR="008A2433" w:rsidRPr="00753CCF" w:rsidRDefault="00B776ED" w:rsidP="00ED3B72">
      <w:pPr>
        <w:pStyle w:val="ConsPlusNormal"/>
        <w:tabs>
          <w:tab w:val="left" w:pos="1134"/>
        </w:tabs>
        <w:ind w:left="-709"/>
        <w:jc w:val="both"/>
      </w:pPr>
      <w:proofErr w:type="spellStart"/>
      <w:r>
        <w:t>И.о</w:t>
      </w:r>
      <w:proofErr w:type="spellEnd"/>
      <w:r>
        <w:t xml:space="preserve">. </w:t>
      </w:r>
      <w:r w:rsidR="008A2433">
        <w:t>Глав</w:t>
      </w:r>
      <w:r>
        <w:t>ы</w:t>
      </w:r>
      <w:r w:rsidR="008A2433">
        <w:t xml:space="preserve"> администрации города Твери                           </w:t>
      </w:r>
      <w:r>
        <w:t xml:space="preserve"> </w:t>
      </w:r>
      <w:r w:rsidR="008A2433">
        <w:t xml:space="preserve">        </w:t>
      </w:r>
      <w:r w:rsidR="0027498A">
        <w:t xml:space="preserve">         </w:t>
      </w:r>
      <w:r w:rsidR="008A2433">
        <w:t xml:space="preserve"> </w:t>
      </w:r>
      <w:r>
        <w:t>Д.В. Гонтарев</w:t>
      </w:r>
    </w:p>
    <w:p w:rsidR="00ED3B72" w:rsidRDefault="00ED3B72" w:rsidP="00ED3B72">
      <w:pPr>
        <w:pStyle w:val="ConsPlusNormal"/>
        <w:tabs>
          <w:tab w:val="left" w:pos="1134"/>
          <w:tab w:val="left" w:pos="1276"/>
        </w:tabs>
        <w:ind w:left="-567"/>
        <w:jc w:val="both"/>
      </w:pPr>
    </w:p>
    <w:p w:rsidR="00ED3B72" w:rsidRDefault="00ED3B72" w:rsidP="00ED3B72">
      <w:pPr>
        <w:pStyle w:val="ConsPlusNormal"/>
        <w:tabs>
          <w:tab w:val="left" w:pos="1134"/>
          <w:tab w:val="left" w:pos="1276"/>
        </w:tabs>
        <w:ind w:left="-567"/>
        <w:jc w:val="both"/>
      </w:pPr>
    </w:p>
    <w:p w:rsidR="00ED3B72" w:rsidRDefault="00ED3B72" w:rsidP="00ED3B72">
      <w:pPr>
        <w:pStyle w:val="ConsPlusNormal"/>
        <w:tabs>
          <w:tab w:val="left" w:pos="1134"/>
          <w:tab w:val="left" w:pos="1276"/>
        </w:tabs>
        <w:ind w:left="-567"/>
        <w:jc w:val="both"/>
      </w:pPr>
    </w:p>
    <w:sectPr w:rsidR="00ED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4A" w:rsidRDefault="0098284A" w:rsidP="0027498A">
      <w:r>
        <w:separator/>
      </w:r>
    </w:p>
  </w:endnote>
  <w:endnote w:type="continuationSeparator" w:id="0">
    <w:p w:rsidR="0098284A" w:rsidRDefault="0098284A" w:rsidP="0027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4A" w:rsidRDefault="0098284A" w:rsidP="0027498A">
      <w:r>
        <w:separator/>
      </w:r>
    </w:p>
  </w:footnote>
  <w:footnote w:type="continuationSeparator" w:id="0">
    <w:p w:rsidR="0098284A" w:rsidRDefault="0098284A" w:rsidP="0027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01BA"/>
    <w:multiLevelType w:val="multilevel"/>
    <w:tmpl w:val="7484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5CE746A6"/>
    <w:multiLevelType w:val="hybridMultilevel"/>
    <w:tmpl w:val="875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0234D"/>
    <w:multiLevelType w:val="hybridMultilevel"/>
    <w:tmpl w:val="78D0406E"/>
    <w:lvl w:ilvl="0" w:tplc="135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81"/>
    <w:rsid w:val="001B1C3A"/>
    <w:rsid w:val="0027498A"/>
    <w:rsid w:val="00296520"/>
    <w:rsid w:val="00306683"/>
    <w:rsid w:val="003629FC"/>
    <w:rsid w:val="00413AC0"/>
    <w:rsid w:val="00573678"/>
    <w:rsid w:val="006B7AB3"/>
    <w:rsid w:val="00732F7E"/>
    <w:rsid w:val="00742CFB"/>
    <w:rsid w:val="00753CCF"/>
    <w:rsid w:val="008535D4"/>
    <w:rsid w:val="008A2433"/>
    <w:rsid w:val="008D2F0D"/>
    <w:rsid w:val="00966C81"/>
    <w:rsid w:val="0098284A"/>
    <w:rsid w:val="00B035C7"/>
    <w:rsid w:val="00B776ED"/>
    <w:rsid w:val="00B97D6F"/>
    <w:rsid w:val="00BA6252"/>
    <w:rsid w:val="00BD7E82"/>
    <w:rsid w:val="00C2324C"/>
    <w:rsid w:val="00E84783"/>
    <w:rsid w:val="00E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81"/>
    <w:pPr>
      <w:ind w:left="720"/>
      <w:contextualSpacing/>
    </w:pPr>
  </w:style>
  <w:style w:type="paragraph" w:customStyle="1" w:styleId="ConsPlusNormal">
    <w:name w:val="ConsPlusNormal"/>
    <w:rsid w:val="00966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749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4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4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76ED"/>
    <w:rPr>
      <w:b/>
      <w:bCs/>
    </w:rPr>
  </w:style>
  <w:style w:type="character" w:styleId="a9">
    <w:name w:val="Hyperlink"/>
    <w:basedOn w:val="a0"/>
    <w:uiPriority w:val="99"/>
    <w:semiHidden/>
    <w:unhideWhenUsed/>
    <w:rsid w:val="00B776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7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7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81"/>
    <w:pPr>
      <w:ind w:left="720"/>
      <w:contextualSpacing/>
    </w:pPr>
  </w:style>
  <w:style w:type="paragraph" w:customStyle="1" w:styleId="ConsPlusNormal">
    <w:name w:val="ConsPlusNormal"/>
    <w:rsid w:val="00966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749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4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4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76ED"/>
    <w:rPr>
      <w:b/>
      <w:bCs/>
    </w:rPr>
  </w:style>
  <w:style w:type="character" w:styleId="a9">
    <w:name w:val="Hyperlink"/>
    <w:basedOn w:val="a0"/>
    <w:uiPriority w:val="99"/>
    <w:semiHidden/>
    <w:unhideWhenUsed/>
    <w:rsid w:val="00B776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7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7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Екатерина И. Ким</cp:lastModifiedBy>
  <cp:revision>3</cp:revision>
  <cp:lastPrinted>2016-05-26T11:59:00Z</cp:lastPrinted>
  <dcterms:created xsi:type="dcterms:W3CDTF">2016-06-03T12:38:00Z</dcterms:created>
  <dcterms:modified xsi:type="dcterms:W3CDTF">2016-06-03T12:39:00Z</dcterms:modified>
</cp:coreProperties>
</file>